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keepNext w:val="0"/>
        <w:keepLines w:val="0"/>
        <w:pBdr>
          <w:top w:color="auto" w:space="0" w:sz="0" w:val="none"/>
          <w:left w:color="auto" w:space="0" w:sz="0" w:val="none"/>
          <w:bottom w:color="auto" w:space="7" w:sz="0" w:val="none"/>
          <w:right w:color="auto" w:space="0" w:sz="0" w:val="none"/>
        </w:pBdr>
        <w:shd w:fill="ffffff" w:val="clear"/>
        <w:spacing w:after="100" w:before="0" w:line="280" w:lineRule="auto"/>
        <w:rPr>
          <w:color w:val="333333"/>
          <w:sz w:val="27"/>
          <w:szCs w:val="27"/>
        </w:rPr>
      </w:pPr>
      <w:bookmarkStart w:colFirst="0" w:colLast="0" w:name="_yr4nvvdgzf5w" w:id="0"/>
      <w:bookmarkEnd w:id="0"/>
      <w:r w:rsidDel="00000000" w:rsidR="00000000" w:rsidRPr="00000000">
        <w:rPr>
          <w:color w:val="333333"/>
          <w:sz w:val="27"/>
          <w:szCs w:val="27"/>
          <w:rtl w:val="0"/>
        </w:rPr>
        <w:t xml:space="preserve">De personuppgifter som Young Souls Karlskrona samlar in och sparar är de som sänds in med din anmälan till ideella föreningen. Det vill säga förnamn, efternamn, mailadress, personnummer och telefonnummer. </w:t>
      </w:r>
    </w:p>
    <w:p w:rsidR="00000000" w:rsidDel="00000000" w:rsidP="00000000" w:rsidRDefault="00000000" w:rsidRPr="00000000" w14:paraId="00000002">
      <w:pPr>
        <w:pStyle w:val="Heading4"/>
        <w:keepNext w:val="0"/>
        <w:keepLines w:val="0"/>
        <w:pBdr>
          <w:top w:color="auto" w:space="0" w:sz="0" w:val="none"/>
          <w:left w:color="auto" w:space="0" w:sz="0" w:val="none"/>
          <w:bottom w:color="auto" w:space="7" w:sz="0" w:val="none"/>
          <w:right w:color="auto" w:space="0" w:sz="0" w:val="none"/>
        </w:pBdr>
        <w:spacing w:after="0" w:before="0" w:line="276" w:lineRule="auto"/>
        <w:rPr>
          <w:highlight w:val="white"/>
        </w:rPr>
      </w:pPr>
      <w:bookmarkStart w:colFirst="0" w:colLast="0" w:name="_mfsn5sj47s6j" w:id="1"/>
      <w:bookmarkEnd w:id="1"/>
      <w:r w:rsidDel="00000000" w:rsidR="00000000" w:rsidRPr="00000000">
        <w:rPr>
          <w:color w:val="333333"/>
          <w:sz w:val="27"/>
          <w:szCs w:val="27"/>
          <w:rtl w:val="0"/>
        </w:rPr>
        <w:t xml:space="preserve">Mailadresserna använder vi för att göra utskick via mail så som inbjudningar och information. Vi överlåter inte din information till annan part. Vi garanterar att dina kontaktuppgifter är trygga hos oss och att de bara används i detta syfte. </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